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C7296" w:rsidRDefault="00061F00" w14:paraId="59AF36E6" w14:textId="77777777">
      <w:pPr>
        <w:pStyle w:val="NormalWeb"/>
      </w:pPr>
      <w:r>
        <w:rPr>
          <w:noProof/>
        </w:rPr>
        <w:drawing>
          <wp:inline distT="0" distB="0" distL="0" distR="0" wp14:anchorId="6ACDB72E" wp14:editId="70F9611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96" w:rsidRDefault="00061F00" w14:paraId="31D9F6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C7296" w:rsidTr="1389CC7B" w14:paraId="478902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7296" w:rsidRDefault="00061F00" w14:paraId="11C47B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7296" w:rsidP="1389CC7B" w:rsidRDefault="00061F00" w14:paraId="71EEE1E4" w14:textId="527125C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389CC7B" w:rsidR="00061F00">
              <w:rPr>
                <w:rStyle w:val="Forte"/>
                <w:rFonts w:eastAsia="Times New Roman"/>
              </w:rPr>
              <w:t>   </w:t>
            </w:r>
            <w:r w:rsidRPr="1389CC7B" w:rsidR="1B9950E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30/11/2022</w:t>
            </w:r>
          </w:p>
          <w:p w:rsidR="00AC7296" w:rsidP="1389CC7B" w:rsidRDefault="00061F00" w14:paraId="39CB4E56" w14:textId="47B5FF12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AC7296" w:rsidTr="1389CC7B" w14:paraId="3D6207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7296" w:rsidRDefault="00061F00" w14:paraId="6E3E1A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7296" w:rsidRDefault="00061F00" w14:paraId="5F864716" w14:textId="7177A1E5">
            <w:pPr>
              <w:rPr>
                <w:rFonts w:eastAsia="Times New Roman"/>
              </w:rPr>
            </w:pPr>
            <w:r w:rsidRPr="1389CC7B" w:rsidR="00061F00">
              <w:rPr>
                <w:rStyle w:val="Forte"/>
                <w:rFonts w:eastAsia="Times New Roman"/>
              </w:rPr>
              <w:t xml:space="preserve">    </w:t>
            </w:r>
            <w:r w:rsidRPr="1389CC7B" w:rsidR="6691E57A">
              <w:rPr>
                <w:rStyle w:val="Forte"/>
                <w:rFonts w:eastAsia="Times New Roman"/>
              </w:rPr>
              <w:t>381</w:t>
            </w:r>
            <w:r w:rsidRPr="1389CC7B" w:rsidR="00061F00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AC7296" w:rsidRDefault="00061F00" w14:paraId="74B3C6C4" w14:textId="77777777">
      <w:pPr>
        <w:pStyle w:val="NormalWeb"/>
      </w:pPr>
      <w:r>
        <w:rPr>
          <w:rStyle w:val="Forte"/>
        </w:rPr>
        <w:t>ESCOLA TÉCNICA ESTADUAL PROFESSOR CAMARGO ARANHA – SÃO PAULO</w:t>
      </w:r>
    </w:p>
    <w:p w:rsidR="00AC7296" w:rsidRDefault="00061F00" w14:paraId="2FDD54C0" w14:textId="77777777">
      <w:pPr>
        <w:pStyle w:val="NormalWeb"/>
      </w:pPr>
      <w:r>
        <w:rPr>
          <w:rStyle w:val="Forte"/>
        </w:rPr>
        <w:t>CONCURSO PÚBLICO PARA PROFESSOR DE ENSINO MÉDIO E TÉCNICO, EDITAL Nº 012/02/2022 – PROCESSO Nº CEETEPS–PRC–2022/35623</w:t>
      </w:r>
    </w:p>
    <w:p w:rsidR="00AC7296" w:rsidRDefault="00061F00" w14:paraId="590913DA" w14:textId="77777777">
      <w:pPr>
        <w:pStyle w:val="NormalWeb"/>
      </w:pPr>
      <w:r>
        <w:t> </w:t>
      </w:r>
    </w:p>
    <w:p w:rsidR="00AC7296" w:rsidRDefault="00061F00" w14:paraId="4C4B84AF" w14:textId="77777777">
      <w:pPr>
        <w:pStyle w:val="NormalWeb"/>
      </w:pPr>
      <w:r>
        <w:rPr>
          <w:rStyle w:val="Forte"/>
        </w:rPr>
        <w:t>PORTARIA DO DIRETOR DE ESCOLA TÉCNICA Nº 47, DE 28/11/2022</w:t>
      </w:r>
    </w:p>
    <w:p w:rsidR="00AC7296" w:rsidRDefault="00061F00" w14:paraId="082E1C66" w14:textId="77777777">
      <w:pPr>
        <w:pStyle w:val="NormalWeb"/>
      </w:pPr>
      <w:r>
        <w:t> </w:t>
      </w:r>
    </w:p>
    <w:p w:rsidR="00AC7296" w:rsidRDefault="00061F00" w14:paraId="6C041AF7" w14:textId="77777777">
      <w:pPr>
        <w:pStyle w:val="NormalWeb"/>
      </w:pPr>
      <w:r>
        <w:t>O Diretor da ESCOLA TÉCNICA ESTADUAL PROFESSOR CAMARGO ARANHA,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AC7296" w:rsidRDefault="00061F00" w14:paraId="748B727C" w14:textId="77777777">
      <w:pPr>
        <w:pStyle w:val="NormalWeb"/>
      </w:pPr>
      <w:r>
        <w:t> </w:t>
      </w:r>
    </w:p>
    <w:p w:rsidR="00AC7296" w:rsidRDefault="00061F00" w14:paraId="24B3E986" w14:textId="77777777">
      <w:pPr>
        <w:pStyle w:val="NormalWeb"/>
      </w:pPr>
      <w:r>
        <w:rPr>
          <w:rStyle w:val="Forte"/>
        </w:rPr>
        <w:t>Titulares:</w:t>
      </w:r>
    </w:p>
    <w:p w:rsidR="00AC7296" w:rsidRDefault="00061F00" w14:paraId="25127181" w14:textId="77777777">
      <w:pPr>
        <w:pStyle w:val="NormalWeb"/>
      </w:pPr>
      <w:r>
        <w:t>DAVID FERREIRA AFONSO, RG.: 25775575–</w:t>
      </w:r>
      <w:proofErr w:type="gramStart"/>
      <w:r>
        <w:t>5,PROFESSOR</w:t>
      </w:r>
      <w:proofErr w:type="gramEnd"/>
      <w:r>
        <w:t xml:space="preserve"> DE ENSINO MÉDIO E TÉCNICO , Presidente.</w:t>
      </w:r>
    </w:p>
    <w:p w:rsidR="00AC7296" w:rsidRDefault="00061F00" w14:paraId="4F9921B4" w14:textId="77777777">
      <w:pPr>
        <w:pStyle w:val="NormalWeb"/>
      </w:pPr>
      <w:r>
        <w:t>ROSANGELA NARDO, RG.: 21277114–</w:t>
      </w:r>
      <w:proofErr w:type="gramStart"/>
      <w:r>
        <w:t>0,PROFESSOR</w:t>
      </w:r>
      <w:proofErr w:type="gramEnd"/>
      <w:r>
        <w:t xml:space="preserve"> DE ENSINO MÉDIO E TÉCNICO , Especialista.</w:t>
      </w:r>
    </w:p>
    <w:p w:rsidR="00AC7296" w:rsidRDefault="00061F00" w14:paraId="40AEC6F0" w14:textId="77777777">
      <w:pPr>
        <w:pStyle w:val="NormalWeb"/>
      </w:pPr>
      <w:r>
        <w:t xml:space="preserve">FABIO LEVI QUINTINO, RG.: 30799390–5, PROFESSOR DE ENSINO MÉDIO E TÉCNICO </w:t>
      </w:r>
    </w:p>
    <w:p w:rsidR="00AC7296" w:rsidRDefault="00061F00" w14:paraId="0C12C925" w14:textId="77777777">
      <w:pPr>
        <w:pStyle w:val="NormalWeb"/>
      </w:pPr>
      <w:r>
        <w:t> </w:t>
      </w:r>
    </w:p>
    <w:p w:rsidR="00AC7296" w:rsidRDefault="00061F00" w14:paraId="47BB4FC1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AC7296" w:rsidRDefault="00061F00" w14:paraId="77EF8B9B" w14:textId="77777777">
      <w:pPr>
        <w:pStyle w:val="NormalWeb"/>
      </w:pPr>
      <w:r>
        <w:t xml:space="preserve">ROBSON MARINHO DE BRITO, RG.: 40576937–4, PROFESSOR DE ENSINO MÉDIO E TÉCNICO </w:t>
      </w:r>
    </w:p>
    <w:p w:rsidR="00AC7296" w:rsidRDefault="00061F00" w14:paraId="3BCBBA1C" w14:textId="77777777">
      <w:pPr>
        <w:pStyle w:val="NormalWeb"/>
      </w:pPr>
      <w:r>
        <w:t xml:space="preserve">SONIA RITA KOSIMENKO LONGO, RG.: 12296911–X, PROFESSOR DE ENSINO MÉDIO E </w:t>
      </w:r>
      <w:proofErr w:type="gramStart"/>
      <w:r>
        <w:t>TÉCNICO .</w:t>
      </w:r>
      <w:proofErr w:type="gramEnd"/>
    </w:p>
    <w:p w:rsidR="00061F00" w:rsidP="00C103E2" w:rsidRDefault="00061F00" w14:paraId="6D5180F9" w14:textId="53CC6027">
      <w:pPr>
        <w:pStyle w:val="NormalWeb"/>
      </w:pPr>
      <w:r>
        <w:t> </w:t>
      </w:r>
    </w:p>
    <w:sectPr w:rsidR="00061F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05"/>
    <w:rsid w:val="00061F00"/>
    <w:rsid w:val="001A0605"/>
    <w:rsid w:val="00AC7296"/>
    <w:rsid w:val="00C103E2"/>
    <w:rsid w:val="0B43DC3C"/>
    <w:rsid w:val="1389CC7B"/>
    <w:rsid w:val="1B9950E7"/>
    <w:rsid w:val="6691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01BCC"/>
  <w15:chartTrackingRefBased/>
  <w15:docId w15:val="{24412743-A333-48C4-A9FD-5DCA3E787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2022-11-29T13:15:00.0000000Z</dcterms:created>
  <dcterms:modified xsi:type="dcterms:W3CDTF">2022-11-30T11:41:23.8632142Z</dcterms:modified>
</coreProperties>
</file>